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E" w14:textId="06D61ABB" w:rsidR="00A57A98" w:rsidRDefault="001C49C7">
      <w:pP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Alice Burrows, Université Sorbonne Nouvelle,</w:t>
      </w:r>
      <w:r>
        <w:rPr>
          <w:rFonts w:ascii="Times New Roman" w:eastAsia="Times New Roman" w:hAnsi="Times New Roman" w:cs="Times New Roman"/>
          <w:b/>
          <w:i/>
          <w:sz w:val="20"/>
          <w:szCs w:val="20"/>
        </w:rPr>
        <w:t xml:space="preserve"> L'École de Préparation des Professeurs de Français à L'Étranger : une institutionnalisation en réseau</w:t>
      </w:r>
    </w:p>
    <w:p w14:paraId="0000001F" w14:textId="77777777" w:rsidR="00A57A98" w:rsidRDefault="00A57A98">
      <w:pPr>
        <w:spacing w:line="240" w:lineRule="auto"/>
        <w:jc w:val="both"/>
        <w:rPr>
          <w:rFonts w:ascii="Times New Roman" w:eastAsia="Times New Roman" w:hAnsi="Times New Roman" w:cs="Times New Roman"/>
          <w:b/>
          <w:i/>
          <w:sz w:val="20"/>
          <w:szCs w:val="20"/>
        </w:rPr>
      </w:pPr>
    </w:p>
    <w:p w14:paraId="00000020" w14:textId="77777777" w:rsidR="00A57A98" w:rsidRDefault="001C49C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Cette communication cherche à savoir comment se construit un réseau autour de l'école en en faisant un lieu de circulation des idéologies didactiques et linguistiques autour du français). L’exploration des archives a pour objectif de cerner une dimension q</w:t>
      </w:r>
      <w:r>
        <w:rPr>
          <w:rFonts w:ascii="Times New Roman" w:eastAsia="Times New Roman" w:hAnsi="Times New Roman" w:cs="Times New Roman"/>
          <w:sz w:val="20"/>
          <w:szCs w:val="20"/>
        </w:rPr>
        <w:t>uantitative (mesurer le flux d'étudiant.es étranger.es passant par l'EPPFE) et une dimension qualitative (interroger les zones géographiques de provenance et les liens éventuels de l'EPPFE avec des institutions partenaires de formation des enseignant.es de</w:t>
      </w:r>
      <w:r>
        <w:rPr>
          <w:rFonts w:ascii="Times New Roman" w:eastAsia="Times New Roman" w:hAnsi="Times New Roman" w:cs="Times New Roman"/>
          <w:sz w:val="20"/>
          <w:szCs w:val="20"/>
        </w:rPr>
        <w:t xml:space="preserve"> français). Enfin la dernière dimension de cette étude vise à comprendre l'impact de ces circulations humaines sur les circulations des productions scientifiques et pédagogiques concernant l'enseignement des langues étrangères.</w:t>
      </w:r>
    </w:p>
    <w:p w14:paraId="00000021" w14:textId="77777777" w:rsidR="00A57A98" w:rsidRDefault="00A57A98">
      <w:pPr>
        <w:spacing w:line="240" w:lineRule="auto"/>
        <w:jc w:val="both"/>
        <w:rPr>
          <w:rFonts w:ascii="Times New Roman" w:eastAsia="Times New Roman" w:hAnsi="Times New Roman" w:cs="Times New Roman"/>
          <w:sz w:val="20"/>
          <w:szCs w:val="20"/>
        </w:rPr>
      </w:pPr>
    </w:p>
    <w:p w14:paraId="00000022" w14:textId="77777777" w:rsidR="00A57A98" w:rsidRDefault="00A57A98">
      <w:pPr>
        <w:spacing w:line="240" w:lineRule="auto"/>
        <w:jc w:val="both"/>
        <w:rPr>
          <w:rFonts w:ascii="Times New Roman" w:eastAsia="Times New Roman" w:hAnsi="Times New Roman" w:cs="Times New Roman"/>
          <w:i/>
          <w:sz w:val="20"/>
          <w:szCs w:val="20"/>
        </w:rPr>
      </w:pPr>
    </w:p>
    <w:p w14:paraId="00000071" w14:textId="77777777" w:rsidR="00A57A98" w:rsidRDefault="00A57A98">
      <w:pPr>
        <w:spacing w:line="240" w:lineRule="auto"/>
        <w:jc w:val="both"/>
        <w:rPr>
          <w:rFonts w:ascii="Times New Roman" w:eastAsia="Times New Roman" w:hAnsi="Times New Roman" w:cs="Times New Roman"/>
          <w:sz w:val="20"/>
          <w:szCs w:val="20"/>
        </w:rPr>
      </w:pPr>
      <w:bookmarkStart w:id="0" w:name="_GoBack"/>
      <w:bookmarkEnd w:id="0"/>
    </w:p>
    <w:sectPr w:rsidR="00A57A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98"/>
    <w:rsid w:val="000762B8"/>
    <w:rsid w:val="001C49C7"/>
    <w:rsid w:val="00A57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75FF"/>
  <w15:docId w15:val="{99184D92-2D65-41AD-9341-0C62ED2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2022-12-02T14:09:00Z</dcterms:created>
  <dcterms:modified xsi:type="dcterms:W3CDTF">2022-12-02T14:09:00Z</dcterms:modified>
</cp:coreProperties>
</file>